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9D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附件五 环境应急物资表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10"/>
        <w:gridCol w:w="704"/>
        <w:gridCol w:w="743"/>
        <w:gridCol w:w="1638"/>
        <w:gridCol w:w="1253"/>
        <w:gridCol w:w="866"/>
        <w:gridCol w:w="1536"/>
      </w:tblGrid>
      <w:tr w14:paraId="7A1D3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34F0C8DB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序号</w:t>
            </w:r>
          </w:p>
        </w:tc>
        <w:tc>
          <w:tcPr>
            <w:tcW w:w="656" w:type="pct"/>
            <w:noWrap w:val="0"/>
            <w:vAlign w:val="center"/>
          </w:tcPr>
          <w:p w14:paraId="0090068A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名称</w:t>
            </w:r>
          </w:p>
        </w:tc>
        <w:tc>
          <w:tcPr>
            <w:tcW w:w="417" w:type="pct"/>
            <w:noWrap w:val="0"/>
            <w:vAlign w:val="center"/>
          </w:tcPr>
          <w:p w14:paraId="2C04F415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单位</w:t>
            </w:r>
          </w:p>
        </w:tc>
        <w:tc>
          <w:tcPr>
            <w:tcW w:w="440" w:type="pct"/>
            <w:noWrap w:val="0"/>
            <w:vAlign w:val="center"/>
          </w:tcPr>
          <w:p w14:paraId="32E4BE47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数量</w:t>
            </w:r>
          </w:p>
        </w:tc>
        <w:tc>
          <w:tcPr>
            <w:tcW w:w="965" w:type="pct"/>
            <w:noWrap w:val="0"/>
            <w:vAlign w:val="center"/>
          </w:tcPr>
          <w:p w14:paraId="48CA109A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主要作业方式或资源功能</w:t>
            </w:r>
          </w:p>
        </w:tc>
        <w:tc>
          <w:tcPr>
            <w:tcW w:w="739" w:type="pct"/>
            <w:noWrap w:val="0"/>
            <w:vAlign w:val="center"/>
          </w:tcPr>
          <w:p w14:paraId="610024D6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存放地</w:t>
            </w:r>
          </w:p>
        </w:tc>
        <w:tc>
          <w:tcPr>
            <w:tcW w:w="512" w:type="pct"/>
            <w:noWrap w:val="0"/>
            <w:vAlign w:val="center"/>
          </w:tcPr>
          <w:p w14:paraId="5A316B4D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保管人</w:t>
            </w:r>
          </w:p>
        </w:tc>
        <w:tc>
          <w:tcPr>
            <w:tcW w:w="872" w:type="pct"/>
            <w:noWrap w:val="0"/>
            <w:vAlign w:val="center"/>
          </w:tcPr>
          <w:p w14:paraId="7DB1EA71">
            <w:pPr>
              <w:pStyle w:val="9"/>
              <w:bidi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保管人电话</w:t>
            </w:r>
          </w:p>
        </w:tc>
      </w:tr>
      <w:tr w14:paraId="79583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14A799C1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656" w:type="pct"/>
            <w:noWrap w:val="0"/>
            <w:vAlign w:val="center"/>
          </w:tcPr>
          <w:p w14:paraId="26959659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灭火器</w:t>
            </w:r>
          </w:p>
        </w:tc>
        <w:tc>
          <w:tcPr>
            <w:tcW w:w="417" w:type="pct"/>
            <w:noWrap w:val="0"/>
            <w:vAlign w:val="center"/>
          </w:tcPr>
          <w:p w14:paraId="5ECD548E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138E4980">
            <w:pPr>
              <w:pStyle w:val="9"/>
              <w:bidi w:val="0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965" w:type="pct"/>
            <w:vMerge w:val="restart"/>
            <w:noWrap w:val="0"/>
            <w:vAlign w:val="center"/>
          </w:tcPr>
          <w:p w14:paraId="06222B8A">
            <w:pPr>
              <w:pStyle w:val="9"/>
              <w:bidi w:val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污染物控制</w:t>
            </w:r>
          </w:p>
        </w:tc>
        <w:tc>
          <w:tcPr>
            <w:tcW w:w="739" w:type="pct"/>
            <w:vMerge w:val="restart"/>
            <w:noWrap w:val="0"/>
            <w:vAlign w:val="center"/>
          </w:tcPr>
          <w:p w14:paraId="26BA87D1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厂区各处</w:t>
            </w:r>
          </w:p>
        </w:tc>
        <w:tc>
          <w:tcPr>
            <w:tcW w:w="512" w:type="pct"/>
            <w:vMerge w:val="restart"/>
            <w:noWrap w:val="0"/>
            <w:vAlign w:val="center"/>
          </w:tcPr>
          <w:p w14:paraId="6A9508CF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李斌</w:t>
            </w:r>
          </w:p>
        </w:tc>
        <w:tc>
          <w:tcPr>
            <w:tcW w:w="872" w:type="pct"/>
            <w:vMerge w:val="restart"/>
            <w:noWrap w:val="0"/>
            <w:vAlign w:val="center"/>
          </w:tcPr>
          <w:p w14:paraId="1E40A11D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13988566272</w:t>
            </w:r>
          </w:p>
        </w:tc>
      </w:tr>
      <w:tr w14:paraId="18619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68CA0F15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656" w:type="pct"/>
            <w:noWrap w:val="0"/>
            <w:vAlign w:val="center"/>
          </w:tcPr>
          <w:p w14:paraId="2D0823E3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消防栓</w:t>
            </w:r>
          </w:p>
        </w:tc>
        <w:tc>
          <w:tcPr>
            <w:tcW w:w="417" w:type="pct"/>
            <w:noWrap w:val="0"/>
            <w:vAlign w:val="center"/>
          </w:tcPr>
          <w:p w14:paraId="601AF6D8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525EB4F3">
            <w:pPr>
              <w:pStyle w:val="9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42A36FF9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333AD8BC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0C055D25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3A6F0005">
            <w:pPr>
              <w:pStyle w:val="9"/>
              <w:bidi w:val="0"/>
              <w:rPr>
                <w:lang w:val="en-US"/>
              </w:rPr>
            </w:pPr>
          </w:p>
        </w:tc>
      </w:tr>
      <w:tr w14:paraId="2EFD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0ACB4D38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656" w:type="pct"/>
            <w:noWrap w:val="0"/>
            <w:vAlign w:val="center"/>
          </w:tcPr>
          <w:p w14:paraId="62562617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应急照明</w:t>
            </w:r>
          </w:p>
        </w:tc>
        <w:tc>
          <w:tcPr>
            <w:tcW w:w="417" w:type="pct"/>
            <w:noWrap w:val="0"/>
            <w:vAlign w:val="center"/>
          </w:tcPr>
          <w:p w14:paraId="1E72F665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10FBB395">
            <w:pPr>
              <w:pStyle w:val="9"/>
              <w:bidi w:val="0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24</w:t>
            </w:r>
          </w:p>
        </w:tc>
        <w:tc>
          <w:tcPr>
            <w:tcW w:w="965" w:type="pct"/>
            <w:vMerge w:val="restart"/>
            <w:noWrap w:val="0"/>
            <w:vAlign w:val="center"/>
          </w:tcPr>
          <w:p w14:paraId="368DDC1B">
            <w:pPr>
              <w:pStyle w:val="9"/>
              <w:bidi w:val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应急通信和指挥</w:t>
            </w:r>
          </w:p>
        </w:tc>
        <w:tc>
          <w:tcPr>
            <w:tcW w:w="739" w:type="pct"/>
            <w:vMerge w:val="continue"/>
            <w:noWrap w:val="0"/>
            <w:vAlign w:val="center"/>
          </w:tcPr>
          <w:p w14:paraId="7AA99CBE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382E5BF7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57466611">
            <w:pPr>
              <w:pStyle w:val="9"/>
              <w:bidi w:val="0"/>
              <w:rPr>
                <w:lang w:val="en-US"/>
              </w:rPr>
            </w:pPr>
          </w:p>
        </w:tc>
      </w:tr>
      <w:tr w14:paraId="1475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1D00EEF7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656" w:type="pct"/>
            <w:noWrap w:val="0"/>
            <w:vAlign w:val="center"/>
          </w:tcPr>
          <w:p w14:paraId="616904F1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监控</w:t>
            </w:r>
          </w:p>
        </w:tc>
        <w:tc>
          <w:tcPr>
            <w:tcW w:w="417" w:type="pct"/>
            <w:noWrap w:val="0"/>
            <w:vAlign w:val="center"/>
          </w:tcPr>
          <w:p w14:paraId="66504362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69D7FF46">
            <w:pPr>
              <w:pStyle w:val="9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1E9C9B1E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795DA29B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2ABED96B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7B77C8CF">
            <w:pPr>
              <w:pStyle w:val="9"/>
              <w:bidi w:val="0"/>
              <w:rPr>
                <w:lang w:val="en-US"/>
              </w:rPr>
            </w:pPr>
          </w:p>
        </w:tc>
      </w:tr>
      <w:tr w14:paraId="6253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72726826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656" w:type="pct"/>
            <w:noWrap w:val="0"/>
            <w:vAlign w:val="center"/>
          </w:tcPr>
          <w:p w14:paraId="576F0BE7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消防沙</w:t>
            </w:r>
          </w:p>
        </w:tc>
        <w:tc>
          <w:tcPr>
            <w:tcW w:w="417" w:type="pct"/>
            <w:noWrap w:val="0"/>
            <w:vAlign w:val="center"/>
          </w:tcPr>
          <w:p w14:paraId="2CFFF741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  <w:tc>
          <w:tcPr>
            <w:tcW w:w="440" w:type="pct"/>
            <w:noWrap w:val="0"/>
            <w:vAlign w:val="center"/>
          </w:tcPr>
          <w:p w14:paraId="3BAF45FD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965" w:type="pct"/>
            <w:vMerge w:val="restart"/>
            <w:noWrap w:val="0"/>
            <w:vAlign w:val="center"/>
          </w:tcPr>
          <w:p w14:paraId="47F9E428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污染物切断</w:t>
            </w:r>
          </w:p>
        </w:tc>
        <w:tc>
          <w:tcPr>
            <w:tcW w:w="739" w:type="pct"/>
            <w:noWrap w:val="0"/>
            <w:vAlign w:val="center"/>
          </w:tcPr>
          <w:p w14:paraId="187AC51E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危废暂存间</w:t>
            </w:r>
          </w:p>
        </w:tc>
        <w:tc>
          <w:tcPr>
            <w:tcW w:w="512" w:type="pct"/>
            <w:vMerge w:val="continue"/>
            <w:noWrap w:val="0"/>
            <w:vAlign w:val="center"/>
          </w:tcPr>
          <w:p w14:paraId="722F5709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65503030">
            <w:pPr>
              <w:pStyle w:val="9"/>
              <w:bidi w:val="0"/>
              <w:rPr>
                <w:lang w:val="en-US"/>
              </w:rPr>
            </w:pPr>
          </w:p>
        </w:tc>
      </w:tr>
      <w:tr w14:paraId="740F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7FBEFE0D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6.</w:t>
            </w:r>
          </w:p>
        </w:tc>
        <w:tc>
          <w:tcPr>
            <w:tcW w:w="656" w:type="pct"/>
            <w:noWrap w:val="0"/>
            <w:vAlign w:val="center"/>
          </w:tcPr>
          <w:p w14:paraId="1EE7A904">
            <w:pPr>
              <w:pStyle w:val="9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lang w:val="en-US"/>
              </w:rPr>
              <w:t>铲子</w:t>
            </w:r>
          </w:p>
        </w:tc>
        <w:tc>
          <w:tcPr>
            <w:tcW w:w="417" w:type="pct"/>
            <w:noWrap w:val="0"/>
            <w:vAlign w:val="center"/>
          </w:tcPr>
          <w:p w14:paraId="22B2DDF8">
            <w:pPr>
              <w:pStyle w:val="9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711953BB">
            <w:pPr>
              <w:pStyle w:val="9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30C2884E">
            <w:pPr>
              <w:pStyle w:val="9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739" w:type="pct"/>
            <w:vMerge w:val="restart"/>
            <w:noWrap w:val="0"/>
            <w:vAlign w:val="center"/>
          </w:tcPr>
          <w:p w14:paraId="384CD5C7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应急物资存放处</w:t>
            </w:r>
          </w:p>
        </w:tc>
        <w:tc>
          <w:tcPr>
            <w:tcW w:w="512" w:type="pct"/>
            <w:vMerge w:val="continue"/>
            <w:noWrap w:val="0"/>
            <w:vAlign w:val="center"/>
          </w:tcPr>
          <w:p w14:paraId="5327E08C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7D847572">
            <w:pPr>
              <w:pStyle w:val="9"/>
              <w:bidi w:val="0"/>
              <w:rPr>
                <w:lang w:val="en-US"/>
              </w:rPr>
            </w:pPr>
          </w:p>
        </w:tc>
      </w:tr>
      <w:tr w14:paraId="2A00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77D85B1C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7.</w:t>
            </w:r>
          </w:p>
        </w:tc>
        <w:tc>
          <w:tcPr>
            <w:tcW w:w="656" w:type="pct"/>
            <w:noWrap w:val="0"/>
            <w:vAlign w:val="center"/>
          </w:tcPr>
          <w:p w14:paraId="5C16B8A0">
            <w:pPr>
              <w:pStyle w:val="9"/>
              <w:bidi w:val="0"/>
              <w:ind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抹布</w:t>
            </w:r>
          </w:p>
        </w:tc>
        <w:tc>
          <w:tcPr>
            <w:tcW w:w="417" w:type="pct"/>
            <w:noWrap w:val="0"/>
            <w:vAlign w:val="center"/>
          </w:tcPr>
          <w:p w14:paraId="1420FC7D">
            <w:pPr>
              <w:pStyle w:val="9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块</w:t>
            </w:r>
          </w:p>
        </w:tc>
        <w:tc>
          <w:tcPr>
            <w:tcW w:w="440" w:type="pct"/>
            <w:noWrap w:val="0"/>
            <w:vAlign w:val="center"/>
          </w:tcPr>
          <w:p w14:paraId="20B3E8BC">
            <w:pPr>
              <w:pStyle w:val="9"/>
              <w:bidi w:val="0"/>
              <w:ind w:firstLine="0" w:firstLineChars="0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6B82EBA5">
            <w:pPr>
              <w:pStyle w:val="9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7B9625EF">
            <w:pPr>
              <w:pStyle w:val="9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0EAB9C05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09F9BF20">
            <w:pPr>
              <w:pStyle w:val="9"/>
              <w:bidi w:val="0"/>
              <w:rPr>
                <w:lang w:val="en-US"/>
              </w:rPr>
            </w:pPr>
          </w:p>
        </w:tc>
      </w:tr>
      <w:tr w14:paraId="66084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7A2445DB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</w:t>
            </w:r>
            <w:bookmarkStart w:id="0" w:name="_GoBack"/>
            <w:bookmarkEnd w:id="0"/>
          </w:p>
        </w:tc>
        <w:tc>
          <w:tcPr>
            <w:tcW w:w="656" w:type="pct"/>
            <w:noWrap w:val="0"/>
            <w:vAlign w:val="center"/>
          </w:tcPr>
          <w:p w14:paraId="516F8865">
            <w:pPr>
              <w:pStyle w:val="9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防护</w:t>
            </w:r>
            <w:r>
              <w:rPr>
                <w:lang w:val="en-US"/>
              </w:rPr>
              <w:t>手套</w:t>
            </w:r>
          </w:p>
        </w:tc>
        <w:tc>
          <w:tcPr>
            <w:tcW w:w="417" w:type="pct"/>
            <w:noWrap w:val="0"/>
            <w:vAlign w:val="center"/>
          </w:tcPr>
          <w:p w14:paraId="1474C6A7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只</w:t>
            </w:r>
          </w:p>
        </w:tc>
        <w:tc>
          <w:tcPr>
            <w:tcW w:w="440" w:type="pct"/>
            <w:noWrap w:val="0"/>
            <w:vAlign w:val="center"/>
          </w:tcPr>
          <w:p w14:paraId="34FD01B0">
            <w:pPr>
              <w:pStyle w:val="9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5" w:type="pct"/>
            <w:vMerge w:val="restart"/>
            <w:noWrap w:val="0"/>
            <w:vAlign w:val="center"/>
          </w:tcPr>
          <w:p w14:paraId="6F5C2060">
            <w:pPr>
              <w:pStyle w:val="9"/>
              <w:bidi w:val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安全防护</w:t>
            </w:r>
          </w:p>
        </w:tc>
        <w:tc>
          <w:tcPr>
            <w:tcW w:w="739" w:type="pct"/>
            <w:vMerge w:val="restart"/>
            <w:noWrap w:val="0"/>
            <w:vAlign w:val="center"/>
          </w:tcPr>
          <w:p w14:paraId="58CF186B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应急物资存放处</w:t>
            </w:r>
          </w:p>
        </w:tc>
        <w:tc>
          <w:tcPr>
            <w:tcW w:w="512" w:type="pct"/>
            <w:vMerge w:val="continue"/>
            <w:noWrap w:val="0"/>
            <w:vAlign w:val="center"/>
          </w:tcPr>
          <w:p w14:paraId="008CA6E5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58781AAA">
            <w:pPr>
              <w:pStyle w:val="9"/>
              <w:bidi w:val="0"/>
              <w:rPr>
                <w:lang w:val="en-US"/>
              </w:rPr>
            </w:pPr>
          </w:p>
        </w:tc>
      </w:tr>
      <w:tr w14:paraId="6FDD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078769DD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656" w:type="pct"/>
            <w:noWrap w:val="0"/>
            <w:vAlign w:val="center"/>
          </w:tcPr>
          <w:p w14:paraId="2E0367B0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防护服</w:t>
            </w:r>
          </w:p>
        </w:tc>
        <w:tc>
          <w:tcPr>
            <w:tcW w:w="417" w:type="pct"/>
            <w:noWrap w:val="0"/>
            <w:vAlign w:val="center"/>
          </w:tcPr>
          <w:p w14:paraId="5EBB14F7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440" w:type="pct"/>
            <w:noWrap w:val="0"/>
            <w:vAlign w:val="center"/>
          </w:tcPr>
          <w:p w14:paraId="646FA1B4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43DF96D4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1EFD14C6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5D3F574B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2B14E96E">
            <w:pPr>
              <w:pStyle w:val="9"/>
              <w:bidi w:val="0"/>
              <w:rPr>
                <w:lang w:val="en-US"/>
              </w:rPr>
            </w:pPr>
          </w:p>
        </w:tc>
      </w:tr>
      <w:tr w14:paraId="1E40F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5" w:type="pct"/>
            <w:noWrap w:val="0"/>
            <w:vAlign w:val="center"/>
          </w:tcPr>
          <w:p w14:paraId="3B603A3A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  <w:tc>
          <w:tcPr>
            <w:tcW w:w="656" w:type="pct"/>
            <w:noWrap w:val="0"/>
            <w:vAlign w:val="center"/>
          </w:tcPr>
          <w:p w14:paraId="2751EAD4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防护鞋</w:t>
            </w:r>
          </w:p>
        </w:tc>
        <w:tc>
          <w:tcPr>
            <w:tcW w:w="417" w:type="pct"/>
            <w:noWrap w:val="0"/>
            <w:vAlign w:val="center"/>
          </w:tcPr>
          <w:p w14:paraId="43DBA02D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</w:t>
            </w:r>
          </w:p>
        </w:tc>
        <w:tc>
          <w:tcPr>
            <w:tcW w:w="440" w:type="pct"/>
            <w:noWrap w:val="0"/>
            <w:vAlign w:val="center"/>
          </w:tcPr>
          <w:p w14:paraId="67B769B2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64618BAE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2747AC37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5141ECAB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0B00CFEA">
            <w:pPr>
              <w:pStyle w:val="9"/>
              <w:bidi w:val="0"/>
              <w:rPr>
                <w:lang w:val="en-US"/>
              </w:rPr>
            </w:pPr>
          </w:p>
        </w:tc>
      </w:tr>
      <w:tr w14:paraId="3E36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6BAAFC65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  <w:tc>
          <w:tcPr>
            <w:tcW w:w="656" w:type="pct"/>
            <w:noWrap w:val="0"/>
            <w:vAlign w:val="center"/>
          </w:tcPr>
          <w:p w14:paraId="17C1F072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安全帽</w:t>
            </w:r>
          </w:p>
        </w:tc>
        <w:tc>
          <w:tcPr>
            <w:tcW w:w="417" w:type="pct"/>
            <w:noWrap w:val="0"/>
            <w:vAlign w:val="center"/>
          </w:tcPr>
          <w:p w14:paraId="49AC30F8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0ACC3E4E">
            <w:pPr>
              <w:pStyle w:val="9"/>
              <w:bidi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2324FA49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1B335723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57C9424D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32910443">
            <w:pPr>
              <w:pStyle w:val="9"/>
              <w:bidi w:val="0"/>
              <w:rPr>
                <w:lang w:val="en-US"/>
              </w:rPr>
            </w:pPr>
          </w:p>
        </w:tc>
      </w:tr>
      <w:tr w14:paraId="42AC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1ABBF71C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  <w:tc>
          <w:tcPr>
            <w:tcW w:w="656" w:type="pct"/>
            <w:noWrap w:val="0"/>
            <w:vAlign w:val="center"/>
          </w:tcPr>
          <w:p w14:paraId="67031D5D">
            <w:pPr>
              <w:pStyle w:val="9"/>
              <w:bidi w:val="0"/>
              <w:rPr>
                <w:lang w:val="en-US"/>
              </w:rPr>
            </w:pPr>
            <w:r>
              <w:rPr>
                <w:lang w:val="en-US"/>
              </w:rPr>
              <w:t>急救箱</w:t>
            </w:r>
          </w:p>
        </w:tc>
        <w:tc>
          <w:tcPr>
            <w:tcW w:w="417" w:type="pct"/>
            <w:noWrap w:val="0"/>
            <w:vAlign w:val="center"/>
          </w:tcPr>
          <w:p w14:paraId="636AFBD2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440" w:type="pct"/>
            <w:noWrap w:val="0"/>
            <w:vAlign w:val="center"/>
          </w:tcPr>
          <w:p w14:paraId="7288FC45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49326B58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05B8F560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64FE5F36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1241035D">
            <w:pPr>
              <w:pStyle w:val="9"/>
              <w:bidi w:val="0"/>
              <w:rPr>
                <w:lang w:val="en-US"/>
              </w:rPr>
            </w:pPr>
          </w:p>
        </w:tc>
      </w:tr>
      <w:tr w14:paraId="3E4C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22E856C6">
            <w:pPr>
              <w:pStyle w:val="9"/>
              <w:numPr>
                <w:ilvl w:val="0"/>
                <w:numId w:val="0"/>
              </w:numPr>
              <w:bidi w:val="0"/>
              <w:ind w:left="425" w:leftChars="0" w:hanging="425" w:firstLineChars="0"/>
              <w:rPr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13.</w:t>
            </w:r>
          </w:p>
        </w:tc>
        <w:tc>
          <w:tcPr>
            <w:tcW w:w="656" w:type="pct"/>
            <w:noWrap w:val="0"/>
            <w:vAlign w:val="center"/>
          </w:tcPr>
          <w:p w14:paraId="16B844E3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防护口罩</w:t>
            </w:r>
          </w:p>
        </w:tc>
        <w:tc>
          <w:tcPr>
            <w:tcW w:w="417" w:type="pct"/>
            <w:noWrap w:val="0"/>
            <w:vAlign w:val="center"/>
          </w:tcPr>
          <w:p w14:paraId="788BF6BF">
            <w:pPr>
              <w:pStyle w:val="9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440" w:type="pct"/>
            <w:noWrap w:val="0"/>
            <w:vAlign w:val="center"/>
          </w:tcPr>
          <w:p w14:paraId="1F8F2375">
            <w:pPr>
              <w:pStyle w:val="9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04A38F34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49A00CAF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2533CE02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2FE31C36">
            <w:pPr>
              <w:pStyle w:val="9"/>
              <w:bidi w:val="0"/>
              <w:rPr>
                <w:lang w:val="en-US"/>
              </w:rPr>
            </w:pPr>
          </w:p>
        </w:tc>
      </w:tr>
      <w:tr w14:paraId="6730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" w:type="pct"/>
            <w:noWrap w:val="0"/>
            <w:vAlign w:val="center"/>
          </w:tcPr>
          <w:p w14:paraId="60AD4F2E">
            <w:pPr>
              <w:pStyle w:val="9"/>
              <w:numPr>
                <w:numId w:val="0"/>
              </w:numPr>
              <w:bidi w:val="0"/>
              <w:ind w:leftChars="0"/>
              <w:rPr>
                <w:rFonts w:hint="default" w:eastAsia="仿宋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6D92D3E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警戒线</w:t>
            </w:r>
          </w:p>
        </w:tc>
        <w:tc>
          <w:tcPr>
            <w:tcW w:w="417" w:type="pct"/>
            <w:noWrap w:val="0"/>
            <w:vAlign w:val="center"/>
          </w:tcPr>
          <w:p w14:paraId="01E2A94B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440" w:type="pct"/>
            <w:noWrap w:val="0"/>
            <w:vAlign w:val="center"/>
          </w:tcPr>
          <w:p w14:paraId="077F7D6F"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65" w:type="pct"/>
            <w:vMerge w:val="continue"/>
            <w:noWrap w:val="0"/>
            <w:vAlign w:val="center"/>
          </w:tcPr>
          <w:p w14:paraId="3EEC2F96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739" w:type="pct"/>
            <w:vMerge w:val="continue"/>
            <w:noWrap w:val="0"/>
            <w:vAlign w:val="center"/>
          </w:tcPr>
          <w:p w14:paraId="7AD72040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512" w:type="pct"/>
            <w:vMerge w:val="continue"/>
            <w:noWrap w:val="0"/>
            <w:vAlign w:val="center"/>
          </w:tcPr>
          <w:p w14:paraId="1DF7CC8E">
            <w:pPr>
              <w:pStyle w:val="9"/>
              <w:bidi w:val="0"/>
              <w:rPr>
                <w:lang w:val="en-US"/>
              </w:rPr>
            </w:pPr>
          </w:p>
        </w:tc>
        <w:tc>
          <w:tcPr>
            <w:tcW w:w="872" w:type="pct"/>
            <w:vMerge w:val="continue"/>
            <w:noWrap w:val="0"/>
            <w:vAlign w:val="center"/>
          </w:tcPr>
          <w:p w14:paraId="5A931EE9">
            <w:pPr>
              <w:pStyle w:val="9"/>
              <w:bidi w:val="0"/>
              <w:rPr>
                <w:lang w:val="en-US"/>
              </w:rPr>
            </w:pPr>
          </w:p>
        </w:tc>
      </w:tr>
    </w:tbl>
    <w:p w14:paraId="549832D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NDUyNTgyYTAyZDEwZWZhMThlYTgyYWNjNTU1MDIifQ=="/>
    <w:docVar w:name="KSO_WPS_MARK_KEY" w:val="fad5907a-2a71-41b6-8562-6b4642287738"/>
  </w:docVars>
  <w:rsids>
    <w:rsidRoot w:val="0DD0001D"/>
    <w:rsid w:val="003A330D"/>
    <w:rsid w:val="03F6696A"/>
    <w:rsid w:val="045B4D64"/>
    <w:rsid w:val="04DE4624"/>
    <w:rsid w:val="05CA4E7D"/>
    <w:rsid w:val="06284E1A"/>
    <w:rsid w:val="0DD0001D"/>
    <w:rsid w:val="0E6D0107"/>
    <w:rsid w:val="0EBC17AB"/>
    <w:rsid w:val="111E1B8C"/>
    <w:rsid w:val="13FD5B65"/>
    <w:rsid w:val="14987E62"/>
    <w:rsid w:val="15EA3810"/>
    <w:rsid w:val="1B397CEE"/>
    <w:rsid w:val="1BBB432A"/>
    <w:rsid w:val="1D9A259A"/>
    <w:rsid w:val="20923A78"/>
    <w:rsid w:val="226B5457"/>
    <w:rsid w:val="22840150"/>
    <w:rsid w:val="234F15D2"/>
    <w:rsid w:val="242D74F3"/>
    <w:rsid w:val="244A2615"/>
    <w:rsid w:val="26F251F5"/>
    <w:rsid w:val="27B24D49"/>
    <w:rsid w:val="27D112AE"/>
    <w:rsid w:val="2A3719BE"/>
    <w:rsid w:val="341F3936"/>
    <w:rsid w:val="347061AA"/>
    <w:rsid w:val="35E253F3"/>
    <w:rsid w:val="393A5110"/>
    <w:rsid w:val="3CB60D47"/>
    <w:rsid w:val="3CFC24D2"/>
    <w:rsid w:val="3D3208FB"/>
    <w:rsid w:val="3DFD75CB"/>
    <w:rsid w:val="3F912369"/>
    <w:rsid w:val="3FDF05B5"/>
    <w:rsid w:val="42060580"/>
    <w:rsid w:val="44492F3D"/>
    <w:rsid w:val="452151CC"/>
    <w:rsid w:val="45587EFE"/>
    <w:rsid w:val="4623010D"/>
    <w:rsid w:val="46267734"/>
    <w:rsid w:val="484E62D1"/>
    <w:rsid w:val="48F55B4F"/>
    <w:rsid w:val="4BDC38C1"/>
    <w:rsid w:val="4E1313AB"/>
    <w:rsid w:val="4FB32C3B"/>
    <w:rsid w:val="51AD2D4C"/>
    <w:rsid w:val="51FC4FF6"/>
    <w:rsid w:val="5205280E"/>
    <w:rsid w:val="52B564A5"/>
    <w:rsid w:val="531B14AC"/>
    <w:rsid w:val="54B92FB1"/>
    <w:rsid w:val="55727F0F"/>
    <w:rsid w:val="567E79D1"/>
    <w:rsid w:val="57266671"/>
    <w:rsid w:val="593E7CA2"/>
    <w:rsid w:val="5A444371"/>
    <w:rsid w:val="5D1215B9"/>
    <w:rsid w:val="5E133F6A"/>
    <w:rsid w:val="5F70540E"/>
    <w:rsid w:val="5F9C4411"/>
    <w:rsid w:val="6244592C"/>
    <w:rsid w:val="62B453D2"/>
    <w:rsid w:val="6308165E"/>
    <w:rsid w:val="696848C8"/>
    <w:rsid w:val="6DE00507"/>
    <w:rsid w:val="6F484F7F"/>
    <w:rsid w:val="71F84229"/>
    <w:rsid w:val="72DA05E4"/>
    <w:rsid w:val="73EB7AB0"/>
    <w:rsid w:val="758E640C"/>
    <w:rsid w:val="764D12A1"/>
    <w:rsid w:val="78544995"/>
    <w:rsid w:val="79BD674B"/>
    <w:rsid w:val="7AA17C39"/>
    <w:rsid w:val="7BE75B20"/>
    <w:rsid w:val="7E8458A8"/>
    <w:rsid w:val="7F70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520" w:lineRule="exact"/>
      <w:ind w:left="0" w:right="0" w:firstLine="555" w:firstLineChars="200"/>
      <w:jc w:val="both"/>
    </w:pPr>
    <w:rPr>
      <w:rFonts w:hint="eastAsia" w:ascii="楷体_GB2312" w:eastAsia="楷体_GB2312"/>
      <w:bCs/>
    </w:rPr>
  </w:style>
  <w:style w:type="paragraph" w:styleId="3">
    <w:name w:val="Body Text"/>
    <w:basedOn w:val="1"/>
    <w:next w:val="1"/>
    <w:autoRedefine/>
    <w:qFormat/>
    <w:uiPriority w:val="0"/>
    <w:rPr>
      <w:sz w:val="28"/>
    </w:rPr>
  </w:style>
  <w:style w:type="paragraph" w:styleId="4">
    <w:name w:val="Body Text Indent"/>
    <w:basedOn w:val="1"/>
    <w:next w:val="1"/>
    <w:autoRedefine/>
    <w:qFormat/>
    <w:uiPriority w:val="0"/>
    <w:pPr>
      <w:widowControl w:val="0"/>
      <w:spacing w:after="0"/>
      <w:ind w:firstLine="540"/>
      <w:jc w:val="both"/>
    </w:pPr>
    <w:rPr>
      <w:rFonts w:ascii="宋体" w:hAnsi="Times New Roman" w:eastAsia="宋体" w:cs="Times New Roman"/>
      <w:kern w:val="2"/>
      <w:sz w:val="28"/>
      <w:szCs w:val="20"/>
      <w:lang w:val="en-US" w:eastAsia="zh-CN" w:bidi="ar-SA"/>
    </w:rPr>
  </w:style>
  <w:style w:type="paragraph" w:styleId="5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ascii="Times New Roman" w:hAnsi="Times New Roman" w:eastAsia="仿宋"/>
      <w:color w:val="000000" w:themeColor="text1"/>
      <w:sz w:val="24"/>
      <w14:textFill>
        <w14:solidFill>
          <w14:schemeClr w14:val="tx1"/>
        </w14:solidFill>
      </w14:textFill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173</Characters>
  <Lines>0</Lines>
  <Paragraphs>0</Paragraphs>
  <TotalTime>0</TotalTime>
  <ScaleCrop>false</ScaleCrop>
  <LinksUpToDate>false</LinksUpToDate>
  <CharactersWithSpaces>174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2022-12-05T03:27:00Z</dcterms:created>
  <dc:creator>云坤</dc:creator>
  <cp:lastModifiedBy>姗姗</cp:lastModifiedBy>
  <cp:lastPrinted>2024-04-23T08:36:00Z</cp:lastPrinted>
  <dcterms:modified xsi:type="dcterms:W3CDTF">2026-08-03T12:58:34Z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77FECAA53DF94CA3A097D8E308FC9F5A_13</vt:lpwstr>
  </property>
  <property fmtid="{D5CDD505-2E9C-101B-9397-08002B2CF9AE}" pid="4" name="KSOTemplateDocerSaveRecord">
    <vt:lpwstr>eyJoZGlkIjoiMDNiMzNiMjc3YjU2NjZhYmQwNWYxNjhmOGRjNDg3NmQiLCJ1c2VySWQiOiIxMDUzMzA2MTE0In0=</vt:lpwstr>
  </property>
</Properties>
</file>